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B12" w:rsidRPr="0051439E" w:rsidRDefault="00372B12" w:rsidP="00451E76">
      <w:pPr>
        <w:jc w:val="center"/>
        <w:rPr>
          <w:b/>
          <w:bCs/>
        </w:rPr>
      </w:pPr>
      <w:r w:rsidRPr="0051439E">
        <w:rPr>
          <w:b/>
          <w:bCs/>
        </w:rPr>
        <w:t xml:space="preserve">Самоанализ урока математики </w:t>
      </w:r>
    </w:p>
    <w:p w:rsidR="00372B12" w:rsidRPr="0051439E" w:rsidRDefault="00372B12" w:rsidP="00A02C9F">
      <w:r w:rsidRPr="0051439E">
        <w:rPr>
          <w:b/>
        </w:rPr>
        <w:t>Учитель:</w:t>
      </w:r>
      <w:r w:rsidR="000F1B96" w:rsidRPr="0051439E">
        <w:rPr>
          <w:b/>
        </w:rPr>
        <w:t xml:space="preserve"> </w:t>
      </w:r>
      <w:r w:rsidR="00153A89" w:rsidRPr="0051439E">
        <w:t>Васикова Ольга Викторовна, МБОУ «Яковлевская СОШ»</w:t>
      </w:r>
    </w:p>
    <w:p w:rsidR="00372B12" w:rsidRPr="0051439E" w:rsidRDefault="00153A89" w:rsidP="00446D00">
      <w:pPr>
        <w:suppressAutoHyphens w:val="0"/>
        <w:jc w:val="both"/>
        <w:rPr>
          <w:lang w:eastAsia="ru-RU"/>
        </w:rPr>
      </w:pPr>
      <w:r w:rsidRPr="0051439E">
        <w:rPr>
          <w:b/>
          <w:lang w:eastAsia="ru-RU"/>
        </w:rPr>
        <w:t>Тема урока:</w:t>
      </w:r>
      <w:r w:rsidRPr="0051439E">
        <w:rPr>
          <w:lang w:eastAsia="ru-RU"/>
        </w:rPr>
        <w:t xml:space="preserve"> </w:t>
      </w:r>
      <w:r w:rsidR="00F24170" w:rsidRPr="0051439E">
        <w:rPr>
          <w:lang w:eastAsia="ru-RU"/>
        </w:rPr>
        <w:t xml:space="preserve">«Письменный прием умножения на трехзначные числа в случаях, </w:t>
      </w:r>
      <w:r w:rsidR="00446D00" w:rsidRPr="0051439E">
        <w:rPr>
          <w:lang w:eastAsia="ru-RU"/>
        </w:rPr>
        <w:t xml:space="preserve">     </w:t>
      </w:r>
      <w:r w:rsidR="00F24170" w:rsidRPr="0051439E">
        <w:rPr>
          <w:lang w:eastAsia="ru-RU"/>
        </w:rPr>
        <w:t>когда в записи первого множителя есть нули</w:t>
      </w:r>
      <w:r w:rsidR="00372B12" w:rsidRPr="0051439E">
        <w:rPr>
          <w:lang w:eastAsia="ru-RU"/>
        </w:rPr>
        <w:t>»</w:t>
      </w:r>
    </w:p>
    <w:p w:rsidR="00372B12" w:rsidRPr="0051439E" w:rsidRDefault="00153A89" w:rsidP="00451E76">
      <w:pPr>
        <w:suppressAutoHyphens w:val="0"/>
        <w:ind w:firstLine="570"/>
        <w:rPr>
          <w:lang w:eastAsia="ru-RU"/>
        </w:rPr>
      </w:pPr>
      <w:r w:rsidRPr="0051439E">
        <w:rPr>
          <w:lang w:eastAsia="ru-RU"/>
        </w:rPr>
        <w:t>Класс: 4</w:t>
      </w:r>
    </w:p>
    <w:p w:rsidR="00372B12" w:rsidRPr="0051439E" w:rsidRDefault="00372B12" w:rsidP="00A02C9F">
      <w:pPr>
        <w:suppressAutoHyphens w:val="0"/>
        <w:ind w:firstLine="570"/>
        <w:jc w:val="both"/>
        <w:rPr>
          <w:lang w:eastAsia="ru-RU"/>
        </w:rPr>
      </w:pPr>
      <w:r w:rsidRPr="0051439E">
        <w:rPr>
          <w:lang w:eastAsia="ru-RU"/>
        </w:rPr>
        <w:t>Данный урок проходит в рамках уче</w:t>
      </w:r>
      <w:r w:rsidR="00153A89" w:rsidRPr="0051439E">
        <w:rPr>
          <w:lang w:eastAsia="ru-RU"/>
        </w:rPr>
        <w:t>бного курса математики в четвертом</w:t>
      </w:r>
      <w:r w:rsidRPr="0051439E">
        <w:rPr>
          <w:lang w:eastAsia="ru-RU"/>
        </w:rPr>
        <w:t xml:space="preserve"> классе общеобразовательных школ (УМК «Школа России», учебник математики  для</w:t>
      </w:r>
      <w:r w:rsidR="00153A89" w:rsidRPr="0051439E">
        <w:rPr>
          <w:lang w:eastAsia="ru-RU"/>
        </w:rPr>
        <w:t xml:space="preserve">четвертого </w:t>
      </w:r>
      <w:r w:rsidRPr="0051439E">
        <w:rPr>
          <w:lang w:eastAsia="ru-RU"/>
        </w:rPr>
        <w:t>класса начальной школы в 2 ч. Ч. 1.М.И. Моро, М.А. Бантова, Г.В. Бельтюкова и др. – 2-е изд. – М.: Просве</w:t>
      </w:r>
      <w:r w:rsidR="00153A89" w:rsidRPr="0051439E">
        <w:rPr>
          <w:lang w:eastAsia="ru-RU"/>
        </w:rPr>
        <w:t>щение, 2014</w:t>
      </w:r>
      <w:r w:rsidRPr="0051439E">
        <w:rPr>
          <w:lang w:eastAsia="ru-RU"/>
        </w:rPr>
        <w:t>) в</w:t>
      </w:r>
      <w:r w:rsidR="004F7F9D" w:rsidRPr="0051439E">
        <w:rPr>
          <w:lang w:eastAsia="ru-RU"/>
        </w:rPr>
        <w:t xml:space="preserve"> разделе «Умножение </w:t>
      </w:r>
      <w:r w:rsidR="00F24170" w:rsidRPr="0051439E">
        <w:rPr>
          <w:lang w:eastAsia="ru-RU"/>
        </w:rPr>
        <w:t>на двузначное и трехзначное число</w:t>
      </w:r>
      <w:r w:rsidRPr="0051439E">
        <w:rPr>
          <w:lang w:eastAsia="ru-RU"/>
        </w:rPr>
        <w:t>»</w:t>
      </w:r>
      <w:r w:rsidR="004F7F9D" w:rsidRPr="0051439E">
        <w:rPr>
          <w:lang w:eastAsia="ru-RU"/>
        </w:rPr>
        <w:t xml:space="preserve"> урок </w:t>
      </w:r>
      <w:r w:rsidR="00F24170" w:rsidRPr="0051439E">
        <w:rPr>
          <w:u w:val="single"/>
          <w:lang w:eastAsia="ru-RU"/>
        </w:rPr>
        <w:t>9</w:t>
      </w:r>
      <w:r w:rsidR="004F7F9D" w:rsidRPr="0051439E">
        <w:rPr>
          <w:lang w:eastAsia="ru-RU"/>
        </w:rPr>
        <w:t xml:space="preserve">, в теме </w:t>
      </w:r>
      <w:r w:rsidR="00514155" w:rsidRPr="0051439E">
        <w:rPr>
          <w:lang w:eastAsia="ru-RU"/>
        </w:rPr>
        <w:t>«Умножение чисел</w:t>
      </w:r>
      <w:r w:rsidR="00F24170" w:rsidRPr="0051439E">
        <w:rPr>
          <w:lang w:eastAsia="ru-RU"/>
        </w:rPr>
        <w:t>, в которых есть нули</w:t>
      </w:r>
      <w:r w:rsidR="004F7F9D" w:rsidRPr="0051439E">
        <w:rPr>
          <w:lang w:eastAsia="ru-RU"/>
        </w:rPr>
        <w:t>»</w:t>
      </w:r>
      <w:r w:rsidR="00F24170" w:rsidRPr="0051439E">
        <w:rPr>
          <w:lang w:eastAsia="ru-RU"/>
        </w:rPr>
        <w:t xml:space="preserve"> - третий</w:t>
      </w:r>
      <w:r w:rsidR="003968D3" w:rsidRPr="0051439E">
        <w:rPr>
          <w:lang w:eastAsia="ru-RU"/>
        </w:rPr>
        <w:t xml:space="preserve">. </w:t>
      </w:r>
    </w:p>
    <w:p w:rsidR="00372B12" w:rsidRPr="0051439E" w:rsidRDefault="00372B12" w:rsidP="0030240A">
      <w:pPr>
        <w:pStyle w:val="c2"/>
        <w:spacing w:before="0" w:beforeAutospacing="0" w:after="0" w:afterAutospacing="0"/>
        <w:ind w:firstLine="570"/>
        <w:jc w:val="both"/>
      </w:pPr>
      <w:r w:rsidRPr="0051439E">
        <w:t>Место данного урока в курсе математики были определены правильно, урок  находится в связи с предыдущими и последующими уроками.</w:t>
      </w:r>
    </w:p>
    <w:p w:rsidR="00372B12" w:rsidRPr="0051439E" w:rsidRDefault="00372B12" w:rsidP="0030240A">
      <w:pPr>
        <w:pStyle w:val="c2"/>
        <w:spacing w:before="0" w:beforeAutospacing="0" w:after="0" w:afterAutospacing="0"/>
        <w:ind w:firstLine="570"/>
        <w:jc w:val="both"/>
        <w:rPr>
          <w:rFonts w:ascii="Arial" w:hAnsi="Arial" w:cs="Arial"/>
          <w:color w:val="000000"/>
        </w:rPr>
      </w:pPr>
      <w:r w:rsidRPr="0051439E">
        <w:rPr>
          <w:rStyle w:val="c6"/>
          <w:b/>
          <w:bCs/>
          <w:color w:val="000000"/>
        </w:rPr>
        <w:t>Цель:</w:t>
      </w:r>
      <w:r w:rsidRPr="0051439E">
        <w:rPr>
          <w:rStyle w:val="c8"/>
          <w:color w:val="000000"/>
        </w:rPr>
        <w:t> </w:t>
      </w:r>
      <w:r w:rsidR="004F7F9D" w:rsidRPr="0051439E">
        <w:t xml:space="preserve">способствовать </w:t>
      </w:r>
      <w:r w:rsidR="00D673A0" w:rsidRPr="0051439E">
        <w:t>развитию умений применять алгоритм письменного умножения на трехзначные числа, когда в записи первого множителя есть нули, решат</w:t>
      </w:r>
      <w:r w:rsidR="00C26260" w:rsidRPr="0051439E">
        <w:t>ь задачи изученных видов, находить значения выражений с переменной, развитию вычислительных навыков</w:t>
      </w:r>
      <w:r w:rsidR="004F7F9D" w:rsidRPr="0051439E">
        <w:t>.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rStyle w:val="c8"/>
          <w:color w:val="000000"/>
        </w:rPr>
      </w:pPr>
      <w:r w:rsidRPr="0051439E">
        <w:rPr>
          <w:rStyle w:val="c6"/>
          <w:b/>
          <w:bCs/>
          <w:color w:val="000000"/>
        </w:rPr>
        <w:t>Задачи:</w:t>
      </w:r>
      <w:r w:rsidRPr="0051439E">
        <w:rPr>
          <w:rStyle w:val="c8"/>
          <w:color w:val="000000"/>
        </w:rPr>
        <w:t> 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rStyle w:val="c8"/>
          <w:color w:val="000000"/>
        </w:rPr>
      </w:pPr>
      <w:r w:rsidRPr="0051439E">
        <w:rPr>
          <w:rStyle w:val="c8"/>
          <w:b/>
          <w:bCs/>
          <w:color w:val="000000"/>
        </w:rPr>
        <w:t>образовательные:</w:t>
      </w:r>
      <w:r w:rsidR="00C26260" w:rsidRPr="0051439E">
        <w:rPr>
          <w:rStyle w:val="c8"/>
          <w:color w:val="000000"/>
        </w:rPr>
        <w:t xml:space="preserve"> закреплять изученные приемы умножения</w:t>
      </w:r>
      <w:r w:rsidRPr="0051439E">
        <w:rPr>
          <w:rStyle w:val="c8"/>
          <w:color w:val="000000"/>
        </w:rPr>
        <w:t>;</w:t>
      </w:r>
      <w:r w:rsidR="00C26260" w:rsidRPr="0051439E">
        <w:rPr>
          <w:rStyle w:val="c8"/>
          <w:color w:val="000000"/>
        </w:rPr>
        <w:t xml:space="preserve"> совершенствовать вычислительные навыки, умение решать задачи;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rStyle w:val="c8"/>
          <w:color w:val="000000"/>
        </w:rPr>
      </w:pPr>
      <w:r w:rsidRPr="0051439E">
        <w:rPr>
          <w:rStyle w:val="c8"/>
          <w:b/>
          <w:bCs/>
          <w:color w:val="000000"/>
        </w:rPr>
        <w:t>развивающие:</w:t>
      </w:r>
      <w:r w:rsidR="005E66AD" w:rsidRPr="0051439E">
        <w:rPr>
          <w:rStyle w:val="c8"/>
          <w:color w:val="000000"/>
        </w:rPr>
        <w:t> развивать самостоятельное мышление, речь учащихся</w:t>
      </w:r>
      <w:r w:rsidRPr="0051439E">
        <w:rPr>
          <w:rStyle w:val="c8"/>
          <w:color w:val="000000"/>
        </w:rPr>
        <w:t xml:space="preserve">; 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rStyle w:val="c8"/>
          <w:color w:val="000000"/>
        </w:rPr>
      </w:pPr>
      <w:r w:rsidRPr="0051439E">
        <w:rPr>
          <w:rStyle w:val="c8"/>
          <w:b/>
          <w:bCs/>
          <w:color w:val="000000"/>
        </w:rPr>
        <w:t>воспитательные:</w:t>
      </w:r>
      <w:r w:rsidRPr="0051439E">
        <w:rPr>
          <w:rStyle w:val="c8"/>
          <w:color w:val="000000"/>
        </w:rPr>
        <w:t xml:space="preserve"> воспитывать  интерес к урокам математики, чувство  товарищества, культуру общения, умение анализировать свою работу.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b/>
          <w:bCs/>
          <w:color w:val="000000"/>
        </w:rPr>
      </w:pPr>
      <w:r w:rsidRPr="0051439E">
        <w:rPr>
          <w:b/>
          <w:bCs/>
          <w:color w:val="000000"/>
        </w:rPr>
        <w:t xml:space="preserve">Планируемые результаты: </w:t>
      </w:r>
    </w:p>
    <w:p w:rsidR="004F7F9D" w:rsidRPr="0051439E" w:rsidRDefault="004F7F9D" w:rsidP="004F7F9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1439E">
        <w:rPr>
          <w:rFonts w:ascii="Times New Roman" w:hAnsi="Times New Roman" w:cs="Times New Roman"/>
          <w:b/>
          <w:bCs/>
          <w:i/>
          <w:iCs/>
        </w:rPr>
        <w:t>Предметные</w:t>
      </w:r>
      <w:r w:rsidR="00096C53" w:rsidRPr="0051439E">
        <w:rPr>
          <w:rFonts w:ascii="Times New Roman" w:hAnsi="Times New Roman" w:cs="Times New Roman"/>
          <w:b/>
          <w:bCs/>
          <w:i/>
          <w:iCs/>
        </w:rPr>
        <w:t>:</w:t>
      </w:r>
      <w:r w:rsidRPr="0051439E">
        <w:rPr>
          <w:rFonts w:ascii="Times New Roman" w:hAnsi="Times New Roman" w:cs="Times New Roman"/>
        </w:rPr>
        <w:t>(объем освоения и уровень владения компетенциями):</w:t>
      </w:r>
      <w:r w:rsidR="005E66AD" w:rsidRPr="0051439E">
        <w:rPr>
          <w:rFonts w:ascii="Times New Roman" w:hAnsi="Times New Roman" w:cs="Times New Roman"/>
        </w:rPr>
        <w:t>научатся применять алгоритм письменного умножения на трехзначные числа, когда в записи первого множителя есть нули, решать задачи изученных видов и уравнения, находить площадь фигуры, значение выражения с переменной.</w:t>
      </w:r>
    </w:p>
    <w:p w:rsidR="004F7F9D" w:rsidRPr="0051439E" w:rsidRDefault="004F7F9D" w:rsidP="004F7F9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1439E">
        <w:rPr>
          <w:rFonts w:ascii="Times New Roman" w:hAnsi="Times New Roman" w:cs="Times New Roman"/>
          <w:b/>
          <w:bCs/>
          <w:i/>
          <w:iCs/>
        </w:rPr>
        <w:t>Метапредметные</w:t>
      </w:r>
      <w:r w:rsidR="00096C53" w:rsidRPr="0051439E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51439E">
        <w:rPr>
          <w:rFonts w:ascii="Times New Roman" w:hAnsi="Times New Roman" w:cs="Times New Roman"/>
        </w:rPr>
        <w:t>(компоненты ку</w:t>
      </w:r>
      <w:r w:rsidR="00F85D1E" w:rsidRPr="0051439E">
        <w:rPr>
          <w:rFonts w:ascii="Times New Roman" w:hAnsi="Times New Roman" w:cs="Times New Roman"/>
        </w:rPr>
        <w:t xml:space="preserve">льтурно-компетентностного опыта, </w:t>
      </w:r>
      <w:r w:rsidRPr="0051439E">
        <w:rPr>
          <w:rFonts w:ascii="Times New Roman" w:hAnsi="Times New Roman" w:cs="Times New Roman"/>
        </w:rPr>
        <w:t>приобретенная компетентность): овладеют способностью понимать учебную задачу урока, отвечать на вопросы, обобщать собственные представления; слушают собеседника и ведут диалог, оценивают свои достижения на уроке; умеют вступать в речевое общение, пользоваться учебником.</w:t>
      </w:r>
    </w:p>
    <w:p w:rsidR="005E66AD" w:rsidRPr="0051439E" w:rsidRDefault="004F7F9D" w:rsidP="004F7F9D">
      <w:pPr>
        <w:pStyle w:val="c2"/>
        <w:spacing w:before="0" w:beforeAutospacing="0" w:after="0" w:afterAutospacing="0"/>
        <w:jc w:val="both"/>
      </w:pPr>
      <w:r w:rsidRPr="0051439E">
        <w:rPr>
          <w:b/>
          <w:bCs/>
          <w:i/>
          <w:iCs/>
        </w:rPr>
        <w:t xml:space="preserve">Личностные: </w:t>
      </w:r>
      <w:r w:rsidR="005E66AD" w:rsidRPr="0051439E">
        <w:t>представляют значение математических знаний в жизни человека, при изучении других школьных дисциплин.</w:t>
      </w:r>
    </w:p>
    <w:p w:rsidR="00372B12" w:rsidRPr="0051439E" w:rsidRDefault="00372B12" w:rsidP="004F7F9D">
      <w:pPr>
        <w:pStyle w:val="c2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1439E">
        <w:rPr>
          <w:rStyle w:val="c6"/>
          <w:b/>
          <w:bCs/>
          <w:color w:val="000000"/>
        </w:rPr>
        <w:t>Методы и приемы:</w:t>
      </w:r>
      <w:r w:rsidRPr="0051439E">
        <w:rPr>
          <w:rStyle w:val="apple-converted-space"/>
          <w:b/>
          <w:bCs/>
          <w:color w:val="000000"/>
        </w:rPr>
        <w:t> </w:t>
      </w:r>
      <w:r w:rsidR="00096C53" w:rsidRPr="0051439E">
        <w:t>словесный, наглядный, практический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rStyle w:val="c8"/>
          <w:color w:val="000000"/>
        </w:rPr>
      </w:pPr>
      <w:r w:rsidRPr="0051439E">
        <w:rPr>
          <w:rStyle w:val="c6"/>
          <w:b/>
          <w:bCs/>
          <w:color w:val="000000"/>
        </w:rPr>
        <w:t>Форма работы:</w:t>
      </w:r>
      <w:r w:rsidRPr="0051439E">
        <w:rPr>
          <w:rStyle w:val="apple-converted-space"/>
          <w:b/>
          <w:bCs/>
          <w:color w:val="000000"/>
        </w:rPr>
        <w:t> </w:t>
      </w:r>
      <w:r w:rsidRPr="0051439E">
        <w:rPr>
          <w:rStyle w:val="c8"/>
          <w:color w:val="000000"/>
        </w:rPr>
        <w:t>фрон</w:t>
      </w:r>
      <w:r w:rsidR="00C26260" w:rsidRPr="0051439E">
        <w:rPr>
          <w:rStyle w:val="c8"/>
          <w:color w:val="000000"/>
        </w:rPr>
        <w:t>тальная, индивидуальная.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rStyle w:val="c8"/>
          <w:color w:val="000000"/>
        </w:rPr>
      </w:pPr>
      <w:r w:rsidRPr="0051439E">
        <w:rPr>
          <w:rStyle w:val="c6"/>
          <w:b/>
          <w:bCs/>
          <w:color w:val="000000"/>
        </w:rPr>
        <w:t>Тип урока:</w:t>
      </w:r>
      <w:r w:rsidRPr="0051439E">
        <w:rPr>
          <w:rStyle w:val="apple-converted-space"/>
          <w:b/>
          <w:bCs/>
          <w:color w:val="000000"/>
        </w:rPr>
        <w:t> </w:t>
      </w:r>
      <w:r w:rsidR="00C26260" w:rsidRPr="0051439E">
        <w:rPr>
          <w:rStyle w:val="c8"/>
          <w:color w:val="000000"/>
        </w:rPr>
        <w:t>комплексное применение знаний и способов действий.</w:t>
      </w:r>
    </w:p>
    <w:p w:rsidR="00372B12" w:rsidRPr="0051439E" w:rsidRDefault="00372B12" w:rsidP="00A02C9F">
      <w:pPr>
        <w:pStyle w:val="c2"/>
        <w:spacing w:before="0" w:beforeAutospacing="0" w:after="0" w:afterAutospacing="0"/>
        <w:jc w:val="both"/>
        <w:rPr>
          <w:rStyle w:val="c8"/>
          <w:b/>
          <w:bCs/>
          <w:color w:val="000000"/>
        </w:rPr>
      </w:pPr>
      <w:r w:rsidRPr="0051439E">
        <w:rPr>
          <w:rStyle w:val="c8"/>
          <w:b/>
          <w:bCs/>
          <w:color w:val="000000"/>
        </w:rPr>
        <w:t>Структура урока:</w:t>
      </w:r>
    </w:p>
    <w:p w:rsidR="00096C53" w:rsidRPr="0051439E" w:rsidRDefault="00096C53" w:rsidP="00096C53">
      <w:pPr>
        <w:numPr>
          <w:ilvl w:val="0"/>
          <w:numId w:val="11"/>
        </w:numPr>
        <w:suppressAutoHyphens w:val="0"/>
        <w:ind w:left="0" w:firstLine="0"/>
        <w:jc w:val="both"/>
      </w:pPr>
      <w:r w:rsidRPr="0051439E">
        <w:t xml:space="preserve">Мотивация к учебной деятельности. </w:t>
      </w:r>
    </w:p>
    <w:p w:rsidR="00096C53" w:rsidRPr="0051439E" w:rsidRDefault="00096C53" w:rsidP="00096C53">
      <w:pPr>
        <w:numPr>
          <w:ilvl w:val="0"/>
          <w:numId w:val="11"/>
        </w:numPr>
        <w:suppressAutoHyphens w:val="0"/>
        <w:ind w:left="0" w:firstLine="0"/>
        <w:jc w:val="both"/>
      </w:pPr>
      <w:r w:rsidRPr="0051439E">
        <w:t>Акту</w:t>
      </w:r>
      <w:r w:rsidR="00C26260" w:rsidRPr="0051439E">
        <w:t>ализация опорных знаний.</w:t>
      </w:r>
    </w:p>
    <w:p w:rsidR="00096C53" w:rsidRPr="0051439E" w:rsidRDefault="00096C53" w:rsidP="00096C53">
      <w:pPr>
        <w:numPr>
          <w:ilvl w:val="0"/>
          <w:numId w:val="11"/>
        </w:numPr>
        <w:suppressAutoHyphens w:val="0"/>
        <w:ind w:left="0" w:firstLine="0"/>
        <w:jc w:val="both"/>
      </w:pPr>
      <w:r w:rsidRPr="0051439E">
        <w:rPr>
          <w:bCs/>
        </w:rPr>
        <w:t>Практическая деятельность</w:t>
      </w:r>
      <w:r w:rsidRPr="0051439E">
        <w:t xml:space="preserve">. </w:t>
      </w:r>
    </w:p>
    <w:p w:rsidR="00096C53" w:rsidRPr="0051439E" w:rsidRDefault="00C26260" w:rsidP="00096C53">
      <w:pPr>
        <w:numPr>
          <w:ilvl w:val="0"/>
          <w:numId w:val="11"/>
        </w:numPr>
        <w:suppressAutoHyphens w:val="0"/>
        <w:ind w:left="0" w:firstLine="0"/>
        <w:jc w:val="both"/>
        <w:rPr>
          <w:b/>
        </w:rPr>
      </w:pPr>
      <w:r w:rsidRPr="0051439E">
        <w:t xml:space="preserve">Итоги урока. </w:t>
      </w:r>
      <w:r w:rsidR="00096C53" w:rsidRPr="0051439E">
        <w:t xml:space="preserve">Рефлексия учебной деятельности. </w:t>
      </w:r>
    </w:p>
    <w:p w:rsidR="00C26260" w:rsidRPr="0051439E" w:rsidRDefault="00C26260" w:rsidP="00C26260">
      <w:pPr>
        <w:numPr>
          <w:ilvl w:val="0"/>
          <w:numId w:val="11"/>
        </w:numPr>
        <w:suppressAutoHyphens w:val="0"/>
        <w:ind w:left="0" w:firstLine="0"/>
        <w:jc w:val="both"/>
      </w:pPr>
      <w:r w:rsidRPr="0051439E">
        <w:t>Информация о домашнем задании.</w:t>
      </w:r>
      <w:bookmarkStart w:id="0" w:name="_GoBack"/>
      <w:bookmarkEnd w:id="0"/>
    </w:p>
    <w:p w:rsidR="00C26260" w:rsidRPr="0051439E" w:rsidRDefault="00C26260" w:rsidP="00C26260">
      <w:pPr>
        <w:suppressAutoHyphens w:val="0"/>
        <w:jc w:val="both"/>
        <w:rPr>
          <w:b/>
        </w:rPr>
      </w:pPr>
    </w:p>
    <w:p w:rsidR="00372B12" w:rsidRPr="0051439E" w:rsidRDefault="00372B12" w:rsidP="00A02C9F">
      <w:pPr>
        <w:ind w:firstLine="708"/>
        <w:jc w:val="both"/>
      </w:pPr>
      <w:r w:rsidRPr="0051439E">
        <w:rPr>
          <w:color w:val="000000"/>
          <w:shd w:val="clear" w:color="auto" w:fill="FFFFFF"/>
        </w:rPr>
        <w:t>Все структурные части урока тесно взаимосвязаны и служат для реализации основной цели.</w:t>
      </w:r>
    </w:p>
    <w:p w:rsidR="00372B12" w:rsidRPr="0051439E" w:rsidRDefault="00372B12" w:rsidP="00A02C9F">
      <w:pPr>
        <w:ind w:firstLine="708"/>
        <w:jc w:val="both"/>
      </w:pPr>
      <w:r w:rsidRPr="0051439E">
        <w:t>На протяже</w:t>
      </w:r>
      <w:r w:rsidR="00F85D1E" w:rsidRPr="0051439E">
        <w:t xml:space="preserve">нии всего урока осуществлялась </w:t>
      </w:r>
      <w:r w:rsidRPr="0051439E">
        <w:t>взаимосвязь поставленных задач через организацию мотивации в начале урока, плавного перехода одного этапа урока в другой, соблюдая принцип от простого к сложному, сочетая письменную работу с устной.</w:t>
      </w:r>
    </w:p>
    <w:p w:rsidR="00372B12" w:rsidRPr="0051439E" w:rsidRDefault="00372B12" w:rsidP="00A02C9F">
      <w:pPr>
        <w:shd w:val="clear" w:color="auto" w:fill="FFFFFF"/>
        <w:ind w:firstLine="709"/>
        <w:jc w:val="both"/>
        <w:rPr>
          <w:color w:val="000000"/>
        </w:rPr>
      </w:pPr>
      <w:r w:rsidRPr="0051439E">
        <w:t>На этапе актуализации зн</w:t>
      </w:r>
      <w:r w:rsidR="005E66AD" w:rsidRPr="0051439E">
        <w:t>аний я использовала «</w:t>
      </w:r>
      <w:r w:rsidR="00F85D1E" w:rsidRPr="0051439E">
        <w:t>Занимательную рамку» примеров</w:t>
      </w:r>
      <w:r w:rsidRPr="0051439E">
        <w:t xml:space="preserve">, что </w:t>
      </w:r>
      <w:r w:rsidRPr="0051439E">
        <w:rPr>
          <w:color w:val="000000"/>
        </w:rPr>
        <w:t xml:space="preserve">способствовало развитию логического мышления.Для сравнения полученных ответов был использован проектор, таким образом, был повышен интерес детей к выполнению заданий. </w:t>
      </w:r>
    </w:p>
    <w:p w:rsidR="00372B12" w:rsidRPr="0051439E" w:rsidRDefault="00372B12" w:rsidP="00A02C9F">
      <w:pPr>
        <w:shd w:val="clear" w:color="auto" w:fill="FFFFFF"/>
        <w:ind w:firstLine="708"/>
        <w:jc w:val="both"/>
        <w:rPr>
          <w:color w:val="000000"/>
        </w:rPr>
      </w:pPr>
      <w:r w:rsidRPr="0051439E">
        <w:lastRenderedPageBreak/>
        <w:t xml:space="preserve">Основным в уроке является этап «открытия» новых знаний. На этом этапе использован частично - поисковый  метод: создание проблемной ситуации, организация поиска решения проблемы, подводящий к знанию диалог, приём сопоставления «открытого» знания с научной формулировкой учебника. </w:t>
      </w:r>
      <w:r w:rsidRPr="0051439E">
        <w:rPr>
          <w:color w:val="000000"/>
        </w:rPr>
        <w:t xml:space="preserve">Изложение новых знаний мною  не давалось в готовом виде, детям было предложено  самим  сформулировать тему урока и определить цель, к которой они будут стремиться. </w:t>
      </w:r>
    </w:p>
    <w:p w:rsidR="00372B12" w:rsidRPr="0051439E" w:rsidRDefault="00372B12" w:rsidP="0030240A">
      <w:pPr>
        <w:ind w:firstLine="708"/>
        <w:jc w:val="both"/>
        <w:rPr>
          <w:lang w:eastAsia="ru-RU"/>
        </w:rPr>
      </w:pPr>
      <w:r w:rsidRPr="0051439E">
        <w:t xml:space="preserve">Организованная данным образом работа позволила обучающимся </w:t>
      </w:r>
      <w:r w:rsidRPr="0051439E">
        <w:rPr>
          <w:color w:val="170E02"/>
        </w:rPr>
        <w:t xml:space="preserve">ориентироваться в своей системе знаний,отличать новое от уже известного с помощью учителя, добывать новые знания, находить ответы на вопросы, используя учебник,   и информацию, полученную на уроке. </w:t>
      </w:r>
      <w:r w:rsidRPr="0051439E">
        <w:t>Высокая работоспособность на данном этапе обеспечивалась сменой видов деятельности, формой организации работы.</w:t>
      </w:r>
    </w:p>
    <w:p w:rsidR="00372B12" w:rsidRPr="0051439E" w:rsidRDefault="00372B12" w:rsidP="0030240A">
      <w:pPr>
        <w:ind w:firstLine="708"/>
        <w:jc w:val="both"/>
        <w:rPr>
          <w:b/>
          <w:bCs/>
        </w:rPr>
      </w:pPr>
      <w:r w:rsidRPr="0051439E">
        <w:t>На уроке я использовала  мультимедийную  презентацию  по теме урока.</w:t>
      </w:r>
    </w:p>
    <w:p w:rsidR="00372B12" w:rsidRPr="0051439E" w:rsidRDefault="00372B12" w:rsidP="00A02C9F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51439E">
        <w:rPr>
          <w:color w:val="000000"/>
        </w:rPr>
        <w:t xml:space="preserve">Использовала математическую терминологию и старалась, чтобы дети при ответе излагали свои мысли математически грамотно. Предложенные задания носили как развивающий, так и воспитывающий характер. По объёму материал был подобран верно, так как уложилась во временные рамки урока, и дети не испытывали большие трудности в его выполнении. </w:t>
      </w:r>
    </w:p>
    <w:p w:rsidR="00372B12" w:rsidRPr="0051439E" w:rsidRDefault="00372B12" w:rsidP="0030240A">
      <w:pPr>
        <w:shd w:val="clear" w:color="auto" w:fill="FFFFFF"/>
        <w:ind w:firstLine="708"/>
        <w:jc w:val="both"/>
        <w:rPr>
          <w:color w:val="000000"/>
          <w:u w:val="single"/>
        </w:rPr>
      </w:pPr>
      <w:r w:rsidRPr="0051439E">
        <w:rPr>
          <w:color w:val="000000"/>
        </w:rPr>
        <w:t xml:space="preserve"> Выбранный  темп учебной работы на уроке позволил добиться поставленных задач. </w:t>
      </w:r>
    </w:p>
    <w:p w:rsidR="00372B12" w:rsidRPr="0051439E" w:rsidRDefault="00372B12" w:rsidP="00A02C9F">
      <w:pPr>
        <w:shd w:val="clear" w:color="auto" w:fill="FFFFFF"/>
        <w:ind w:firstLine="709"/>
        <w:jc w:val="both"/>
        <w:rPr>
          <w:color w:val="000000"/>
        </w:rPr>
      </w:pPr>
      <w:r w:rsidRPr="0051439E">
        <w:rPr>
          <w:color w:val="000000"/>
        </w:rPr>
        <w:t xml:space="preserve">Постепенно увеличивалась степень сложности заданий. Самостоятельная работа была проведена с целью закрепления и углубления знаний обучающихся.Дети составляли и решали задачи, выражения, оценивали правильность своего решения.На каждом этапе урока учитывались индивидуальные особенности и интересы обучающихся, уровень  их подготовленности, осуществлялась  индивидуализация обучения и дифференцированный  подход. </w:t>
      </w:r>
    </w:p>
    <w:p w:rsidR="00372B12" w:rsidRPr="0051439E" w:rsidRDefault="00372B12" w:rsidP="00A02C9F">
      <w:pPr>
        <w:shd w:val="clear" w:color="auto" w:fill="FFFFFF"/>
        <w:ind w:firstLine="709"/>
        <w:jc w:val="both"/>
        <w:rPr>
          <w:lang w:eastAsia="ru-RU"/>
        </w:rPr>
      </w:pPr>
      <w:r w:rsidRPr="0051439E">
        <w:rPr>
          <w:lang w:eastAsia="ru-RU"/>
        </w:rPr>
        <w:t>У детей возникали чувство удовлетворения после каждого верно решенного задания, уверенность в своих силах, создавалась положительная мотивация к учению, что повышало их познавательную активность,</w:t>
      </w:r>
    </w:p>
    <w:p w:rsidR="00372B12" w:rsidRPr="0051439E" w:rsidRDefault="00372B12" w:rsidP="00A02C9F">
      <w:pPr>
        <w:shd w:val="clear" w:color="auto" w:fill="FFFFFF"/>
        <w:jc w:val="both"/>
        <w:rPr>
          <w:color w:val="000000"/>
        </w:rPr>
      </w:pPr>
      <w:r w:rsidRPr="0051439E">
        <w:rPr>
          <w:color w:val="000000"/>
        </w:rPr>
        <w:t>При проведении урока я использовала различные виды контроля: ученик- ученик, самоконтроль, ученик – учитель (сравнение своей работы с образцом на слайде).</w:t>
      </w:r>
    </w:p>
    <w:p w:rsidR="00372B12" w:rsidRPr="0051439E" w:rsidRDefault="00F85D1E" w:rsidP="00A02C9F">
      <w:pPr>
        <w:suppressAutoHyphens w:val="0"/>
        <w:ind w:firstLine="570"/>
        <w:jc w:val="both"/>
        <w:rPr>
          <w:color w:val="000000"/>
        </w:rPr>
      </w:pPr>
      <w:r w:rsidRPr="0051439E">
        <w:rPr>
          <w:color w:val="000000"/>
        </w:rPr>
        <w:t xml:space="preserve">Порядок </w:t>
      </w:r>
      <w:r w:rsidR="00372B12" w:rsidRPr="0051439E">
        <w:rPr>
          <w:color w:val="000000"/>
        </w:rPr>
        <w:t xml:space="preserve">и дисциплину обучающихся на уроке я поддерживала с  помощью умелой организации, интересного материала и высокой степени корректности.Постоянно  приветствовала проявление  активности детей,  поощряла  самостоятельность. Спокойный тон, умение контролировать доброжелательные  отношения, позволили комфортно чувствовать себя всем детям на уроке.  </w:t>
      </w:r>
    </w:p>
    <w:p w:rsidR="00372B12" w:rsidRPr="0051439E" w:rsidRDefault="00372B12" w:rsidP="00A02C9F">
      <w:pPr>
        <w:suppressAutoHyphens w:val="0"/>
        <w:ind w:firstLine="570"/>
        <w:jc w:val="both"/>
        <w:rPr>
          <w:lang w:eastAsia="ru-RU"/>
        </w:rPr>
      </w:pPr>
      <w:r w:rsidRPr="0051439E">
        <w:rPr>
          <w:lang w:eastAsia="ru-RU"/>
        </w:rPr>
        <w:t>Высокая работоспособность на протяжении всего урока обеспечивалась сменой видов деятельности, различными формами организации работы (фронтальной,</w:t>
      </w:r>
      <w:r w:rsidR="00F85D1E" w:rsidRPr="0051439E">
        <w:rPr>
          <w:lang w:eastAsia="ru-RU"/>
        </w:rPr>
        <w:t xml:space="preserve"> индивидуальной, работой в группах</w:t>
      </w:r>
      <w:r w:rsidRPr="0051439E">
        <w:rPr>
          <w:lang w:eastAsia="ru-RU"/>
        </w:rPr>
        <w:t>), а также применением здоровьесберегающих технологий (</w:t>
      </w:r>
      <w:r w:rsidR="00096C53" w:rsidRPr="0051439E">
        <w:rPr>
          <w:lang w:eastAsia="ru-RU"/>
        </w:rPr>
        <w:t>2 физкультминутки</w:t>
      </w:r>
      <w:r w:rsidRPr="0051439E">
        <w:rPr>
          <w:lang w:eastAsia="ru-RU"/>
        </w:rPr>
        <w:t xml:space="preserve">). Это способствовало созданию на уроке положительной психологической атмосферы, ситуации успеха. </w:t>
      </w:r>
    </w:p>
    <w:p w:rsidR="00372B12" w:rsidRPr="0051439E" w:rsidRDefault="00372B12" w:rsidP="00A02C9F">
      <w:pPr>
        <w:shd w:val="clear" w:color="auto" w:fill="FFFFFF"/>
        <w:tabs>
          <w:tab w:val="left" w:pos="-2295"/>
        </w:tabs>
        <w:suppressAutoHyphens w:val="0"/>
        <w:ind w:right="-15"/>
        <w:jc w:val="both"/>
        <w:rPr>
          <w:lang w:eastAsia="ru-RU"/>
        </w:rPr>
      </w:pPr>
      <w:r w:rsidRPr="0051439E">
        <w:rPr>
          <w:color w:val="000000"/>
        </w:rPr>
        <w:tab/>
      </w:r>
      <w:r w:rsidRPr="0051439E">
        <w:rPr>
          <w:lang w:eastAsia="ru-RU"/>
        </w:rPr>
        <w:t>Завершающим этапом было подведение итогов и рефлексия. При оценивании работы обучающи</w:t>
      </w:r>
      <w:r w:rsidR="00096C53" w:rsidRPr="0051439E">
        <w:rPr>
          <w:lang w:eastAsia="ru-RU"/>
        </w:rPr>
        <w:t>хся  была использована карточка «Рефлексия по кругу»</w:t>
      </w:r>
      <w:r w:rsidRPr="0051439E">
        <w:rPr>
          <w:lang w:eastAsia="ru-RU"/>
        </w:rPr>
        <w:t>,</w:t>
      </w:r>
      <w:r w:rsidR="00096C53" w:rsidRPr="0051439E">
        <w:rPr>
          <w:lang w:eastAsia="ru-RU"/>
        </w:rPr>
        <w:t xml:space="preserve"> а также заготовки смайликов,</w:t>
      </w:r>
      <w:r w:rsidRPr="0051439E">
        <w:rPr>
          <w:lang w:eastAsia="ru-RU"/>
        </w:rPr>
        <w:t xml:space="preserve"> на которых  дети сами отражали  своё настроение  в начале и конце урока.</w:t>
      </w:r>
    </w:p>
    <w:p w:rsidR="00372B12" w:rsidRPr="0051439E" w:rsidRDefault="00372B12" w:rsidP="00A02C9F">
      <w:pPr>
        <w:suppressAutoHyphens w:val="0"/>
        <w:ind w:firstLine="570"/>
        <w:jc w:val="both"/>
        <w:rPr>
          <w:lang w:eastAsia="ru-RU"/>
        </w:rPr>
      </w:pPr>
      <w:r w:rsidRPr="0051439E">
        <w:rPr>
          <w:lang w:eastAsia="ru-RU"/>
        </w:rPr>
        <w:t xml:space="preserve">Я считаю, что на данном уроке были реализованы цель и  все поставленные задачи.  По моему мнению, урок прошёл на должном уровне: и обучающиеся, и учитель получили огромное удовольствие от общения. </w:t>
      </w:r>
    </w:p>
    <w:sectPr w:rsidR="00372B12" w:rsidRPr="0051439E" w:rsidSect="00884484">
      <w:footerReference w:type="default" r:id="rId8"/>
      <w:pgSz w:w="11906" w:h="16838"/>
      <w:pgMar w:top="1134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C61" w:rsidRDefault="00824C61">
      <w:r>
        <w:separator/>
      </w:r>
    </w:p>
  </w:endnote>
  <w:endnote w:type="continuationSeparator" w:id="1">
    <w:p w:rsidR="00824C61" w:rsidRDefault="00824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B12" w:rsidRDefault="00372B1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C61" w:rsidRDefault="00824C61">
      <w:r>
        <w:separator/>
      </w:r>
    </w:p>
  </w:footnote>
  <w:footnote w:type="continuationSeparator" w:id="1">
    <w:p w:rsidR="00824C61" w:rsidRDefault="00824C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2.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2.%3.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2.%3.%4.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2.%3.%4.%5.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2.%3.%4.%5.%6.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AC85C0E"/>
    <w:multiLevelType w:val="hybridMultilevel"/>
    <w:tmpl w:val="906AC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C9149BC"/>
    <w:multiLevelType w:val="multilevel"/>
    <w:tmpl w:val="D80E4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F596269"/>
    <w:multiLevelType w:val="multilevel"/>
    <w:tmpl w:val="2234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EDD0FFA"/>
    <w:multiLevelType w:val="hybridMultilevel"/>
    <w:tmpl w:val="87C871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AFB788F"/>
    <w:multiLevelType w:val="hybridMultilevel"/>
    <w:tmpl w:val="B276D2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3FF6768F"/>
    <w:multiLevelType w:val="multilevel"/>
    <w:tmpl w:val="3F0E56F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C046BB1"/>
    <w:multiLevelType w:val="hybridMultilevel"/>
    <w:tmpl w:val="D448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8C132A"/>
    <w:multiLevelType w:val="multilevel"/>
    <w:tmpl w:val="D2000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D4B"/>
    <w:rsid w:val="000112A4"/>
    <w:rsid w:val="0002122C"/>
    <w:rsid w:val="00035FC3"/>
    <w:rsid w:val="00067649"/>
    <w:rsid w:val="00091BC0"/>
    <w:rsid w:val="00096C53"/>
    <w:rsid w:val="000F1B96"/>
    <w:rsid w:val="000F77A2"/>
    <w:rsid w:val="00127F69"/>
    <w:rsid w:val="00145285"/>
    <w:rsid w:val="00153A89"/>
    <w:rsid w:val="001919EF"/>
    <w:rsid w:val="00210828"/>
    <w:rsid w:val="0021631A"/>
    <w:rsid w:val="00232CB6"/>
    <w:rsid w:val="0030240A"/>
    <w:rsid w:val="00372B12"/>
    <w:rsid w:val="00384E69"/>
    <w:rsid w:val="003968D3"/>
    <w:rsid w:val="003C3DF1"/>
    <w:rsid w:val="0042144D"/>
    <w:rsid w:val="0042473C"/>
    <w:rsid w:val="00446D00"/>
    <w:rsid w:val="00450282"/>
    <w:rsid w:val="004518F8"/>
    <w:rsid w:val="00451E76"/>
    <w:rsid w:val="00497F0E"/>
    <w:rsid w:val="004F7F9D"/>
    <w:rsid w:val="00514155"/>
    <w:rsid w:val="0051439E"/>
    <w:rsid w:val="00517F47"/>
    <w:rsid w:val="005273DC"/>
    <w:rsid w:val="0054161E"/>
    <w:rsid w:val="00572616"/>
    <w:rsid w:val="005D6055"/>
    <w:rsid w:val="005D7FD2"/>
    <w:rsid w:val="005E66AD"/>
    <w:rsid w:val="00632F83"/>
    <w:rsid w:val="006A287B"/>
    <w:rsid w:val="006B7EC7"/>
    <w:rsid w:val="006D0962"/>
    <w:rsid w:val="0072162A"/>
    <w:rsid w:val="007359E2"/>
    <w:rsid w:val="007F0084"/>
    <w:rsid w:val="007F6644"/>
    <w:rsid w:val="00823FF6"/>
    <w:rsid w:val="00824C61"/>
    <w:rsid w:val="00884484"/>
    <w:rsid w:val="008A51CD"/>
    <w:rsid w:val="00941148"/>
    <w:rsid w:val="00986939"/>
    <w:rsid w:val="009A27B4"/>
    <w:rsid w:val="00A02C9F"/>
    <w:rsid w:val="00A22A57"/>
    <w:rsid w:val="00A26F41"/>
    <w:rsid w:val="00AA0918"/>
    <w:rsid w:val="00B10D4B"/>
    <w:rsid w:val="00B243D4"/>
    <w:rsid w:val="00B76D41"/>
    <w:rsid w:val="00B92A9A"/>
    <w:rsid w:val="00BC35F0"/>
    <w:rsid w:val="00BF4137"/>
    <w:rsid w:val="00C26260"/>
    <w:rsid w:val="00C41DCB"/>
    <w:rsid w:val="00C77950"/>
    <w:rsid w:val="00C843B0"/>
    <w:rsid w:val="00C8674F"/>
    <w:rsid w:val="00D17423"/>
    <w:rsid w:val="00D673A0"/>
    <w:rsid w:val="00D75940"/>
    <w:rsid w:val="00E11784"/>
    <w:rsid w:val="00E5347B"/>
    <w:rsid w:val="00E550FA"/>
    <w:rsid w:val="00E75D23"/>
    <w:rsid w:val="00F24170"/>
    <w:rsid w:val="00F30E14"/>
    <w:rsid w:val="00F5608E"/>
    <w:rsid w:val="00F85D1E"/>
    <w:rsid w:val="00FD429A"/>
    <w:rsid w:val="00FE76D7"/>
    <w:rsid w:val="00FF2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C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6B7EC7"/>
  </w:style>
  <w:style w:type="paragraph" w:styleId="a4">
    <w:name w:val="footer"/>
    <w:basedOn w:val="a"/>
    <w:link w:val="a5"/>
    <w:uiPriority w:val="99"/>
    <w:rsid w:val="006B7EC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6B7EC7"/>
    <w:rPr>
      <w:rFonts w:ascii="Times New Roman" w:hAnsi="Times New Roman" w:cs="Times New Roman"/>
      <w:sz w:val="24"/>
      <w:szCs w:val="24"/>
      <w:lang w:eastAsia="ar-SA" w:bidi="ar-SA"/>
    </w:rPr>
  </w:style>
  <w:style w:type="paragraph" w:styleId="a6">
    <w:name w:val="Normal (Web)"/>
    <w:basedOn w:val="a"/>
    <w:uiPriority w:val="99"/>
    <w:rsid w:val="006B7EC7"/>
    <w:pPr>
      <w:spacing w:before="280" w:after="280"/>
    </w:pPr>
  </w:style>
  <w:style w:type="paragraph" w:customStyle="1" w:styleId="1">
    <w:name w:val="Абзац списка1"/>
    <w:basedOn w:val="a"/>
    <w:uiPriority w:val="99"/>
    <w:rsid w:val="006B7EC7"/>
    <w:pPr>
      <w:ind w:left="720"/>
    </w:pPr>
  </w:style>
  <w:style w:type="paragraph" w:customStyle="1" w:styleId="c2">
    <w:name w:val="c2"/>
    <w:basedOn w:val="a"/>
    <w:uiPriority w:val="99"/>
    <w:rsid w:val="00384E6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6">
    <w:name w:val="c6"/>
    <w:basedOn w:val="a0"/>
    <w:uiPriority w:val="99"/>
    <w:rsid w:val="00384E69"/>
  </w:style>
  <w:style w:type="character" w:customStyle="1" w:styleId="c8">
    <w:name w:val="c8"/>
    <w:basedOn w:val="a0"/>
    <w:uiPriority w:val="99"/>
    <w:rsid w:val="00384E69"/>
  </w:style>
  <w:style w:type="character" w:customStyle="1" w:styleId="apple-converted-space">
    <w:name w:val="apple-converted-space"/>
    <w:basedOn w:val="a0"/>
    <w:uiPriority w:val="99"/>
    <w:rsid w:val="00384E69"/>
  </w:style>
  <w:style w:type="paragraph" w:customStyle="1" w:styleId="ParagraphStyle">
    <w:name w:val="Paragraph Style"/>
    <w:rsid w:val="004F7F9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10">
    <w:name w:val="Без интервала1"/>
    <w:uiPriority w:val="99"/>
    <w:rsid w:val="004F7F9D"/>
    <w:rPr>
      <w:rFonts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96C5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096C53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F85D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5D1E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5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E21B7-800E-4E73-BAD5-470866BA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Admin</cp:lastModifiedBy>
  <cp:revision>32</cp:revision>
  <cp:lastPrinted>2017-02-07T00:29:00Z</cp:lastPrinted>
  <dcterms:created xsi:type="dcterms:W3CDTF">2012-10-16T05:08:00Z</dcterms:created>
  <dcterms:modified xsi:type="dcterms:W3CDTF">2017-03-31T15:38:00Z</dcterms:modified>
</cp:coreProperties>
</file>